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E0" w:rsidRDefault="003D48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75pt;margin-top:9pt;width:356.25pt;height:99pt;z-index:251658240" filled="f" stroked="f">
            <v:textbox>
              <w:txbxContent>
                <w:p w:rsidR="00232FE0" w:rsidRPr="006D47C8" w:rsidRDefault="003D486E" w:rsidP="00232FE0">
                  <w:pPr>
                    <w:jc w:val="center"/>
                    <w:rPr>
                      <w:rFonts w:ascii="BernhardMod BT" w:hAnsi="BernhardMod BT" w:cs="BernhardMod BT"/>
                      <w:b/>
                      <w:bCs/>
                      <w:sz w:val="84"/>
                      <w:szCs w:val="84"/>
                    </w:rPr>
                  </w:pPr>
                  <w:r w:rsidRPr="006D47C8">
                    <w:rPr>
                      <w:sz w:val="84"/>
                      <w:szCs w:val="84"/>
                      <w:lang w:val="en-CA"/>
                    </w:rPr>
                    <w:fldChar w:fldCharType="begin"/>
                  </w:r>
                  <w:r w:rsidR="00232FE0" w:rsidRPr="006D47C8">
                    <w:rPr>
                      <w:sz w:val="84"/>
                      <w:szCs w:val="84"/>
                      <w:lang w:val="en-CA"/>
                    </w:rPr>
                    <w:instrText xml:space="preserve"> SEQ CHAPTER \h \r 1</w:instrText>
                  </w:r>
                  <w:r w:rsidRPr="006D47C8">
                    <w:rPr>
                      <w:sz w:val="84"/>
                      <w:szCs w:val="84"/>
                      <w:lang w:val="en-CA"/>
                    </w:rPr>
                    <w:fldChar w:fldCharType="end"/>
                  </w:r>
                  <w:r w:rsidR="00232FE0" w:rsidRPr="006D47C8">
                    <w:rPr>
                      <w:rFonts w:ascii="BernhardMod BT" w:hAnsi="BernhardMod BT" w:cs="BernhardMod BT"/>
                      <w:b/>
                      <w:bCs/>
                      <w:sz w:val="84"/>
                      <w:szCs w:val="84"/>
                    </w:rPr>
                    <w:t xml:space="preserve">Town of </w:t>
                  </w:r>
                  <w:proofErr w:type="spellStart"/>
                  <w:r w:rsidR="00232FE0" w:rsidRPr="006D47C8">
                    <w:rPr>
                      <w:rFonts w:ascii="BernhardMod BT" w:hAnsi="BernhardMod BT" w:cs="BernhardMod BT"/>
                      <w:b/>
                      <w:bCs/>
                      <w:sz w:val="84"/>
                      <w:szCs w:val="84"/>
                    </w:rPr>
                    <w:t>Alberton</w:t>
                  </w:r>
                  <w:proofErr w:type="spellEnd"/>
                </w:p>
                <w:p w:rsidR="00232FE0" w:rsidRPr="006D47C8" w:rsidRDefault="00232FE0" w:rsidP="00232FE0">
                  <w:pPr>
                    <w:jc w:val="center"/>
                    <w:rPr>
                      <w:sz w:val="40"/>
                      <w:szCs w:val="40"/>
                    </w:rPr>
                  </w:pPr>
                  <w:r w:rsidRPr="006D47C8">
                    <w:rPr>
                      <w:rFonts w:ascii="BernhardMod BT" w:hAnsi="BernhardMod BT" w:cs="BernhardMod BT"/>
                      <w:sz w:val="40"/>
                      <w:szCs w:val="40"/>
                    </w:rPr>
                    <w:t>Application for Business License</w:t>
                  </w:r>
                </w:p>
              </w:txbxContent>
            </v:textbox>
          </v:shape>
        </w:pict>
      </w:r>
      <w:r w:rsidR="00232FE0">
        <w:object w:dxaOrig="8985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17pt" o:ole="">
            <v:imagedata r:id="rId4" o:title=""/>
          </v:shape>
          <o:OLEObject Type="Embed" ProgID="WP12Doc" ShapeID="_x0000_i1025" DrawAspect="Content" ObjectID="_1416834983" r:id="rId5"/>
        </w:object>
      </w:r>
    </w:p>
    <w:p w:rsidR="00232FE0" w:rsidRDefault="003D486E" w:rsidP="00232FE0">
      <w:r>
        <w:rPr>
          <w:noProof/>
        </w:rPr>
        <w:pict>
          <v:shape id="_x0000_s1027" type="#_x0000_t202" style="position:absolute;margin-left:2.25pt;margin-top:8.25pt;width:474.75pt;height:363pt;z-index:251659264" strokeweight="2.25pt">
            <v:textbox style="mso-next-textbox:#_x0000_s1027">
              <w:txbxContent>
                <w:p w:rsidR="00232FE0" w:rsidRDefault="003D486E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232FE0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232FE0">
                    <w:rPr>
                      <w:sz w:val="24"/>
                      <w:szCs w:val="24"/>
                    </w:rPr>
                    <w:t xml:space="preserve">Name of 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Business: </w:t>
                  </w:r>
                  <w:r>
                    <w:rPr>
                      <w:sz w:val="24"/>
                      <w:szCs w:val="24"/>
                    </w:rPr>
                    <w:tab/>
                    <w:t>_______________________________________________________________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Location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Business: </w:t>
                  </w:r>
                  <w:r>
                    <w:rPr>
                      <w:sz w:val="24"/>
                      <w:szCs w:val="24"/>
                    </w:rPr>
                    <w:tab/>
                    <w:t>_______________________________________________________________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of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Business: </w:t>
                  </w:r>
                  <w:r>
                    <w:rPr>
                      <w:sz w:val="24"/>
                      <w:szCs w:val="24"/>
                    </w:rPr>
                    <w:tab/>
                    <w:t>_______________________________________________________________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Proposed 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Business Hours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Days of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Operation:</w:t>
                  </w:r>
                  <w:r>
                    <w:rPr>
                      <w:sz w:val="24"/>
                      <w:szCs w:val="24"/>
                    </w:rPr>
                    <w:tab/>
                    <w:t>_______________________________________________________________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tabs>
                      <w:tab w:val="left" w:pos="720"/>
                      <w:tab w:val="left" w:pos="1440"/>
                      <w:tab w:val="left" w:pos="2160"/>
                    </w:tabs>
                    <w:ind w:left="2160" w:hanging="2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Length of Time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232FE0" w:rsidRDefault="00232FE0" w:rsidP="00232F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ind w:left="3600" w:hanging="360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Expected to be in Operation:     ____ Year Round</w:t>
                  </w:r>
                  <w:r>
                    <w:rPr>
                      <w:sz w:val="24"/>
                      <w:szCs w:val="24"/>
                    </w:rPr>
                    <w:tab/>
                    <w:t xml:space="preserve">____ Seasonal </w:t>
                  </w:r>
                  <w:r>
                    <w:rPr>
                      <w:sz w:val="22"/>
                      <w:szCs w:val="22"/>
                    </w:rPr>
                    <w:t>(please specify time period)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   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Application:</w:t>
                  </w:r>
                  <w:r>
                    <w:rPr>
                      <w:sz w:val="24"/>
                      <w:szCs w:val="24"/>
                    </w:rPr>
                    <w:tab/>
                    <w:t>_______________________________________________________________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Signature:</w:t>
                  </w:r>
                  <w:r>
                    <w:rPr>
                      <w:sz w:val="24"/>
                      <w:szCs w:val="24"/>
                    </w:rPr>
                    <w:tab/>
                    <w:t>_______________________________________________________________</w:t>
                  </w: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</w:p>
                <w:p w:rsidR="00232FE0" w:rsidRDefault="00232FE0" w:rsidP="00232F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</w:t>
                  </w:r>
                </w:p>
                <w:p w:rsidR="00232FE0" w:rsidRDefault="00232FE0" w:rsidP="00232FE0"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Approval:</w:t>
                  </w:r>
                  <w:r>
                    <w:rPr>
                      <w:sz w:val="24"/>
                      <w:szCs w:val="24"/>
                    </w:rPr>
                    <w:tab/>
                    <w:t>_______________________________________________________________</w:t>
                  </w:r>
                </w:p>
              </w:txbxContent>
            </v:textbox>
          </v:shape>
        </w:pict>
      </w: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232FE0" w:rsidP="00232FE0">
      <w:pPr>
        <w:tabs>
          <w:tab w:val="left" w:pos="6195"/>
        </w:tabs>
      </w:pPr>
    </w:p>
    <w:p w:rsidR="00232FE0" w:rsidRDefault="003D486E" w:rsidP="00232FE0">
      <w:pPr>
        <w:tabs>
          <w:tab w:val="left" w:pos="619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pt;margin-top:3.3pt;width:412.5pt;height:0;z-index:251660288" o:connectortype="straight" strokeweight="5pt"/>
        </w:pict>
      </w:r>
    </w:p>
    <w:p w:rsidR="00232FE0" w:rsidRDefault="00232FE0" w:rsidP="00232FE0">
      <w:pPr>
        <w:tabs>
          <w:tab w:val="left" w:pos="6195"/>
        </w:tabs>
      </w:pPr>
    </w:p>
    <w:p w:rsidR="00232FE0" w:rsidRPr="006D47C8" w:rsidRDefault="00232FE0" w:rsidP="00232FE0">
      <w:pPr>
        <w:tabs>
          <w:tab w:val="left" w:pos="6195"/>
        </w:tabs>
        <w:rPr>
          <w:sz w:val="28"/>
          <w:szCs w:val="28"/>
        </w:rPr>
      </w:pPr>
    </w:p>
    <w:p w:rsidR="00232FE0" w:rsidRPr="006D47C8" w:rsidRDefault="003D486E" w:rsidP="00232FE0">
      <w:pPr>
        <w:jc w:val="center"/>
        <w:rPr>
          <w:rFonts w:ascii="BernhardMod BT" w:hAnsi="BernhardMod BT" w:cs="BernhardMod BT"/>
          <w:sz w:val="28"/>
          <w:szCs w:val="28"/>
        </w:rPr>
      </w:pPr>
      <w:r w:rsidRPr="006D47C8">
        <w:rPr>
          <w:sz w:val="28"/>
          <w:szCs w:val="28"/>
          <w:lang w:val="en-CA"/>
        </w:rPr>
        <w:fldChar w:fldCharType="begin"/>
      </w:r>
      <w:r w:rsidR="00232FE0" w:rsidRPr="006D47C8">
        <w:rPr>
          <w:sz w:val="28"/>
          <w:szCs w:val="28"/>
          <w:lang w:val="en-CA"/>
        </w:rPr>
        <w:instrText xml:space="preserve"> SEQ CHAPTER \h \r 1</w:instrText>
      </w:r>
      <w:r w:rsidRPr="006D47C8">
        <w:rPr>
          <w:sz w:val="28"/>
          <w:szCs w:val="28"/>
          <w:lang w:val="en-CA"/>
        </w:rPr>
        <w:fldChar w:fldCharType="end"/>
      </w:r>
      <w:r w:rsidR="00232FE0" w:rsidRPr="006D47C8">
        <w:rPr>
          <w:rFonts w:ascii="BernhardMod BT" w:hAnsi="BernhardMod BT" w:cs="BernhardMod BT"/>
          <w:sz w:val="28"/>
          <w:szCs w:val="28"/>
        </w:rPr>
        <w:t xml:space="preserve">3 Emma Drive    PO Box 153    </w:t>
      </w:r>
      <w:proofErr w:type="spellStart"/>
      <w:r w:rsidR="00232FE0" w:rsidRPr="006D47C8">
        <w:rPr>
          <w:rFonts w:ascii="BernhardMod BT" w:hAnsi="BernhardMod BT" w:cs="BernhardMod BT"/>
          <w:sz w:val="28"/>
          <w:szCs w:val="28"/>
        </w:rPr>
        <w:t>Alberton</w:t>
      </w:r>
      <w:proofErr w:type="spellEnd"/>
      <w:r w:rsidR="00232FE0" w:rsidRPr="006D47C8">
        <w:rPr>
          <w:rFonts w:ascii="BernhardMod BT" w:hAnsi="BernhardMod BT" w:cs="BernhardMod BT"/>
          <w:sz w:val="28"/>
          <w:szCs w:val="28"/>
        </w:rPr>
        <w:t>, PE    C0B 1B0    Canada</w:t>
      </w:r>
    </w:p>
    <w:p w:rsidR="00232FE0" w:rsidRPr="006D47C8" w:rsidRDefault="00232FE0" w:rsidP="00232FE0">
      <w:pPr>
        <w:jc w:val="center"/>
        <w:rPr>
          <w:rFonts w:ascii="BernhardMod BT" w:hAnsi="BernhardMod BT" w:cs="BernhardMod BT"/>
          <w:sz w:val="28"/>
          <w:szCs w:val="28"/>
        </w:rPr>
      </w:pPr>
    </w:p>
    <w:p w:rsidR="00232FE0" w:rsidRPr="006D47C8" w:rsidRDefault="00232FE0" w:rsidP="00232FE0">
      <w:pPr>
        <w:jc w:val="center"/>
        <w:rPr>
          <w:rFonts w:ascii="BernhardMod BT" w:hAnsi="BernhardMod BT" w:cs="BernhardMod BT"/>
          <w:sz w:val="28"/>
          <w:szCs w:val="28"/>
        </w:rPr>
      </w:pPr>
      <w:r w:rsidRPr="006D47C8">
        <w:rPr>
          <w:rFonts w:ascii="BernhardMod BT" w:hAnsi="BernhardMod BT" w:cs="BernhardMod BT"/>
          <w:sz w:val="28"/>
          <w:szCs w:val="28"/>
        </w:rPr>
        <w:t xml:space="preserve">Tel: (902) 853-2720    Fax: (902) 853-2314    </w:t>
      </w:r>
      <w:hyperlink r:id="rId6" w:history="1">
        <w:r w:rsidRPr="006D47C8">
          <w:rPr>
            <w:sz w:val="28"/>
            <w:szCs w:val="28"/>
          </w:rPr>
          <w:t>info@townofalberton.ca</w:t>
        </w:r>
      </w:hyperlink>
    </w:p>
    <w:p w:rsidR="00D01A60" w:rsidRPr="006D47C8" w:rsidRDefault="00232FE0" w:rsidP="00232FE0">
      <w:pPr>
        <w:tabs>
          <w:tab w:val="left" w:pos="6195"/>
        </w:tabs>
        <w:jc w:val="center"/>
        <w:rPr>
          <w:sz w:val="28"/>
          <w:szCs w:val="28"/>
        </w:rPr>
      </w:pPr>
      <w:r w:rsidRPr="006D47C8">
        <w:rPr>
          <w:rFonts w:ascii="BernhardMod BT" w:hAnsi="BernhardMod BT" w:cs="BernhardMod BT"/>
          <w:sz w:val="28"/>
          <w:szCs w:val="28"/>
        </w:rPr>
        <w:t>www.townofalberton.ca</w:t>
      </w:r>
    </w:p>
    <w:sectPr w:rsidR="00D01A60" w:rsidRPr="006D47C8" w:rsidSect="006D47C8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hardMod BT">
    <w:panose1 w:val="0207060307050A020302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32FE0"/>
    <w:rsid w:val="001575D7"/>
    <w:rsid w:val="0020759D"/>
    <w:rsid w:val="00232FE0"/>
    <w:rsid w:val="002E54A6"/>
    <w:rsid w:val="003D486E"/>
    <w:rsid w:val="006D47C8"/>
    <w:rsid w:val="00D0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wnofalberton.c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bmdoyle</cp:lastModifiedBy>
  <cp:revision>2</cp:revision>
  <cp:lastPrinted>2012-04-13T15:33:00Z</cp:lastPrinted>
  <dcterms:created xsi:type="dcterms:W3CDTF">2012-12-12T20:30:00Z</dcterms:created>
  <dcterms:modified xsi:type="dcterms:W3CDTF">2012-12-12T20:30:00Z</dcterms:modified>
</cp:coreProperties>
</file>